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CFA25" w14:textId="595C50A5" w:rsidR="00CE4EC3" w:rsidRDefault="00571D8B" w:rsidP="00E070A2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80348E">
        <w:rPr>
          <w:rFonts w:ascii="Arial" w:hAnsi="Arial" w:cs="Arial"/>
          <w:color w:val="000000" w:themeColor="text1"/>
        </w:rPr>
        <w:softHyphen/>
      </w:r>
      <w:r w:rsidRPr="0080348E">
        <w:rPr>
          <w:rFonts w:ascii="Arial" w:hAnsi="Arial" w:cs="Arial"/>
          <w:color w:val="000000" w:themeColor="text1"/>
        </w:rPr>
        <w:softHyphen/>
      </w:r>
      <w:r w:rsidRPr="0080348E">
        <w:rPr>
          <w:rFonts w:ascii="Arial" w:hAnsi="Arial" w:cs="Arial"/>
          <w:color w:val="000000" w:themeColor="text1"/>
        </w:rPr>
        <w:softHyphen/>
      </w:r>
      <w:r w:rsidRPr="0080348E">
        <w:rPr>
          <w:rFonts w:ascii="Arial" w:hAnsi="Arial" w:cs="Arial"/>
          <w:color w:val="000000" w:themeColor="text1"/>
        </w:rPr>
        <w:softHyphen/>
      </w:r>
      <w:r w:rsidRPr="0080348E">
        <w:rPr>
          <w:rFonts w:ascii="Arial" w:hAnsi="Arial" w:cs="Arial"/>
          <w:color w:val="000000" w:themeColor="text1"/>
        </w:rPr>
        <w:softHyphen/>
      </w:r>
    </w:p>
    <w:p w14:paraId="7D222686" w14:textId="237A32F8" w:rsidR="002C6FEB" w:rsidRPr="002C6FEB" w:rsidRDefault="003F35F3" w:rsidP="003F35F3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3F35F3">
        <w:rPr>
          <w:rFonts w:ascii="Arial" w:eastAsiaTheme="majorEastAsia" w:hAnsi="Arial" w:cs="Arial"/>
          <w:b/>
          <w:bCs/>
          <w:color w:val="000000" w:themeColor="text1"/>
          <w:kern w:val="36"/>
          <w:sz w:val="48"/>
          <w:szCs w:val="48"/>
          <w14:ligatures w14:val="none"/>
        </w:rPr>
        <w:t>How to Enroll in Autobooks:</w:t>
      </w:r>
      <w:r>
        <w:rPr>
          <w:rFonts w:ascii="Arial" w:eastAsiaTheme="majorEastAsia" w:hAnsi="Arial" w:cs="Arial"/>
          <w:b/>
          <w:bCs/>
          <w:color w:val="000000" w:themeColor="text1"/>
          <w:kern w:val="36"/>
          <w:sz w:val="48"/>
          <w:szCs w:val="48"/>
          <w14:ligatures w14:val="none"/>
        </w:rPr>
        <w:br/>
      </w:r>
      <w:r w:rsidRPr="003F35F3">
        <w:rPr>
          <w:rFonts w:ascii="Arial" w:eastAsiaTheme="majorEastAsia" w:hAnsi="Arial" w:cs="Arial"/>
          <w:b/>
          <w:bCs/>
          <w:color w:val="000000" w:themeColor="text1"/>
          <w:kern w:val="36"/>
          <w:sz w:val="48"/>
          <w:szCs w:val="48"/>
          <w14:ligatures w14:val="none"/>
        </w:rPr>
        <w:t>A Step-By-Step Guide</w:t>
      </w:r>
    </w:p>
    <w:p w14:paraId="40B44ED3" w14:textId="77777777" w:rsidR="00F74942" w:rsidRPr="00F74942" w:rsidRDefault="00F74942" w:rsidP="002C6FEB">
      <w:pPr>
        <w:jc w:val="center"/>
        <w:rPr>
          <w:rFonts w:ascii="Arial" w:eastAsia="Times New Roman" w:hAnsi="Arial" w:cs="Arial"/>
          <w:color w:val="000000" w:themeColor="text1"/>
          <w:kern w:val="36"/>
          <w14:ligatures w14:val="none"/>
        </w:rPr>
      </w:pPr>
    </w:p>
    <w:p w14:paraId="5543069F" w14:textId="77777777" w:rsidR="00F74942" w:rsidRPr="00F74942" w:rsidRDefault="00F74942" w:rsidP="002C6FEB">
      <w:pPr>
        <w:jc w:val="center"/>
        <w:rPr>
          <w:rFonts w:ascii="Arial" w:eastAsia="Times New Roman" w:hAnsi="Arial" w:cs="Arial"/>
          <w:color w:val="000000" w:themeColor="text1"/>
          <w:kern w:val="36"/>
          <w14:ligatures w14:val="none"/>
        </w:rPr>
      </w:pPr>
    </w:p>
    <w:p w14:paraId="2D1A6018" w14:textId="3996D29B" w:rsidR="002C6FEB" w:rsidRPr="00F74942" w:rsidRDefault="00F74942" w:rsidP="002C6FEB">
      <w:pPr>
        <w:jc w:val="center"/>
        <w:rPr>
          <w:rFonts w:ascii="Arial" w:eastAsia="Times New Roman" w:hAnsi="Arial" w:cs="Arial"/>
          <w:color w:val="000000" w:themeColor="text1"/>
          <w:kern w:val="36"/>
          <w:sz w:val="36"/>
          <w:szCs w:val="36"/>
          <w14:ligatures w14:val="none"/>
        </w:rPr>
      </w:pPr>
      <w:r w:rsidRPr="00F74942">
        <w:rPr>
          <w:rFonts w:ascii="Arial" w:eastAsia="Times New Roman" w:hAnsi="Arial" w:cs="Arial"/>
          <w:color w:val="000000" w:themeColor="text1"/>
          <w:kern w:val="36"/>
          <w14:ligatures w14:val="none"/>
        </w:rPr>
        <w:t xml:space="preserve">It's easy to get started with Autobooks! </w:t>
      </w:r>
      <w:r>
        <w:rPr>
          <w:rFonts w:ascii="Arial" w:eastAsia="Times New Roman" w:hAnsi="Arial" w:cs="Arial"/>
          <w:color w:val="000000" w:themeColor="text1"/>
          <w:kern w:val="36"/>
          <w14:ligatures w14:val="none"/>
        </w:rPr>
        <w:br/>
      </w:r>
      <w:r w:rsidRPr="00F74942">
        <w:rPr>
          <w:rFonts w:ascii="Arial" w:eastAsia="Times New Roman" w:hAnsi="Arial" w:cs="Arial"/>
          <w:color w:val="000000" w:themeColor="text1"/>
          <w:kern w:val="36"/>
          <w14:ligatures w14:val="none"/>
        </w:rPr>
        <w:t>Just follow the steps below to enroll in minutes and receive your first customer payment.</w:t>
      </w:r>
    </w:p>
    <w:p w14:paraId="6194C107" w14:textId="242ECAA5" w:rsidR="002C6FEB" w:rsidRDefault="006128A1" w:rsidP="002C6FEB">
      <w:pPr>
        <w:jc w:val="center"/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kern w:val="36"/>
          <w:sz w:val="36"/>
          <w:szCs w:val="36"/>
        </w:rPr>
        <w:drawing>
          <wp:anchor distT="0" distB="0" distL="114300" distR="114300" simplePos="0" relativeHeight="251658246" behindDoc="0" locked="0" layoutInCell="1" allowOverlap="1" wp14:anchorId="75150D45" wp14:editId="65EE97C1">
            <wp:simplePos x="0" y="0"/>
            <wp:positionH relativeFrom="column">
              <wp:posOffset>1247775</wp:posOffset>
            </wp:positionH>
            <wp:positionV relativeFrom="page">
              <wp:posOffset>6761480</wp:posOffset>
            </wp:positionV>
            <wp:extent cx="3448050" cy="387985"/>
            <wp:effectExtent l="0" t="0" r="6350" b="5715"/>
            <wp:wrapTopAndBottom/>
            <wp:docPr id="1648169804" name="Picture 1648169804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69804" name="Picture 10" descr="A black background with a black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864B0" w14:textId="4A9C36C9" w:rsidR="002C6FEB" w:rsidRPr="0080348E" w:rsidRDefault="00F74942" w:rsidP="006128A1">
      <w:pPr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14:ligatures w14:val="none"/>
        </w:rPr>
      </w:pPr>
      <w:r w:rsidRPr="00F74942">
        <w:rPr>
          <w:rFonts w:ascii="Arial" w:eastAsia="Times New Roman" w:hAnsi="Arial" w:cs="Arial"/>
          <w:noProof/>
          <w:color w:val="000000" w:themeColor="text1"/>
          <w:kern w:val="3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03F115" wp14:editId="024B3A86">
                <wp:simplePos x="0" y="0"/>
                <wp:positionH relativeFrom="column">
                  <wp:posOffset>184785</wp:posOffset>
                </wp:positionH>
                <wp:positionV relativeFrom="paragraph">
                  <wp:posOffset>1615191</wp:posOffset>
                </wp:positionV>
                <wp:extent cx="3819646" cy="998855"/>
                <wp:effectExtent l="0" t="0" r="3175" b="6350"/>
                <wp:wrapNone/>
                <wp:docPr id="415596018" name="Text Box 415596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646" cy="998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550E9" w14:textId="669175B2" w:rsidR="002C6FEB" w:rsidRPr="002C6FEB" w:rsidRDefault="002C6FEB" w:rsidP="002C6F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C6FEB">
                              <w:rPr>
                                <w:rFonts w:ascii="Arial" w:hAnsi="Arial" w:cs="Arial"/>
                              </w:rPr>
                              <w:t xml:space="preserve">Replace image (right click&gt;change picture) with a screenshot of your </w:t>
                            </w:r>
                            <w:r w:rsidR="001B57BA">
                              <w:rPr>
                                <w:rFonts w:ascii="Arial" w:hAnsi="Arial" w:cs="Arial"/>
                              </w:rPr>
                              <w:t xml:space="preserve">digital banking </w:t>
                            </w:r>
                            <w:r w:rsidRPr="002C6FEB">
                              <w:rPr>
                                <w:rFonts w:ascii="Arial" w:hAnsi="Arial" w:cs="Arial"/>
                              </w:rPr>
                              <w:t>dashboard.</w:t>
                            </w:r>
                          </w:p>
                          <w:p w14:paraId="6CF47C85" w14:textId="5A3F5BC8" w:rsidR="002C6FEB" w:rsidRDefault="002C6FEB" w:rsidP="002C6F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C6FEB">
                              <w:rPr>
                                <w:rFonts w:ascii="Arial" w:hAnsi="Arial" w:cs="Arial"/>
                              </w:rPr>
                              <w:t xml:space="preserve">Change the color of the box to your branding and </w:t>
                            </w:r>
                            <w:r w:rsidR="000500BC">
                              <w:rPr>
                                <w:rFonts w:ascii="Arial" w:hAnsi="Arial" w:cs="Arial"/>
                              </w:rPr>
                              <w:t>call</w:t>
                            </w:r>
                            <w:r w:rsidRPr="002C6FEB">
                              <w:rPr>
                                <w:rFonts w:ascii="Arial" w:hAnsi="Arial" w:cs="Arial"/>
                              </w:rPr>
                              <w:t xml:space="preserve"> out Autobooks.</w:t>
                            </w:r>
                          </w:p>
                          <w:p w14:paraId="4D9B9EF1" w14:textId="6A1C7323" w:rsidR="002C6FEB" w:rsidRPr="002C6FEB" w:rsidRDefault="002C6FEB" w:rsidP="002C6F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Replace the placeholder logo (right cl</w:t>
                            </w:r>
                            <w:r w:rsidR="002151B4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ck&gt;change picture) with your logo</w:t>
                            </w:r>
                            <w:r w:rsidR="000500B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3F115" id="_x0000_t202" coordsize="21600,21600" o:spt="202" path="m,l,21600r21600,l21600,xe">
                <v:stroke joinstyle="miter"/>
                <v:path gradientshapeok="t" o:connecttype="rect"/>
              </v:shapetype>
              <v:shape id="Text Box 415596018" o:spid="_x0000_s1026" type="#_x0000_t202" style="position:absolute;margin-left:14.55pt;margin-top:127.2pt;width:300.75pt;height:78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" fillcolor="#fbe4d5 [661]" stroked="f" strokeweight=".5pt">
                <v:textbox style="mso-fit-shape-to-text:t" inset="14.4pt,14.4pt,14.4pt,14.4pt">
                  <w:txbxContent>
                    <w:p w14:paraId="59B550E9" w14:textId="669175B2" w:rsidR="002C6FEB" w:rsidRPr="002C6FEB" w:rsidRDefault="002C6FEB" w:rsidP="002C6F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C6FEB">
                        <w:rPr>
                          <w:rFonts w:ascii="Arial" w:hAnsi="Arial" w:cs="Arial"/>
                        </w:rPr>
                        <w:t xml:space="preserve">Replace image (right click&gt;change picture) with a screenshot of your </w:t>
                      </w:r>
                      <w:r w:rsidR="001B57BA">
                        <w:rPr>
                          <w:rFonts w:ascii="Arial" w:hAnsi="Arial" w:cs="Arial"/>
                        </w:rPr>
                        <w:t xml:space="preserve">digital banking </w:t>
                      </w:r>
                      <w:r w:rsidRPr="002C6FEB">
                        <w:rPr>
                          <w:rFonts w:ascii="Arial" w:hAnsi="Arial" w:cs="Arial"/>
                        </w:rPr>
                        <w:t>dashboard.</w:t>
                      </w:r>
                    </w:p>
                    <w:p w14:paraId="6CF47C85" w14:textId="5A3F5BC8" w:rsidR="002C6FEB" w:rsidRDefault="002C6FEB" w:rsidP="002C6F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C6FEB">
                        <w:rPr>
                          <w:rFonts w:ascii="Arial" w:hAnsi="Arial" w:cs="Arial"/>
                        </w:rPr>
                        <w:t xml:space="preserve">Change the color of the box to your branding and </w:t>
                      </w:r>
                      <w:r w:rsidR="000500BC">
                        <w:rPr>
                          <w:rFonts w:ascii="Arial" w:hAnsi="Arial" w:cs="Arial"/>
                        </w:rPr>
                        <w:t>call</w:t>
                      </w:r>
                      <w:r w:rsidRPr="002C6FEB">
                        <w:rPr>
                          <w:rFonts w:ascii="Arial" w:hAnsi="Arial" w:cs="Arial"/>
                        </w:rPr>
                        <w:t xml:space="preserve"> out Autobooks.</w:t>
                      </w:r>
                    </w:p>
                    <w:p w14:paraId="4D9B9EF1" w14:textId="6A1C7323" w:rsidR="002C6FEB" w:rsidRPr="002C6FEB" w:rsidRDefault="002C6FEB" w:rsidP="002C6F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Replace the placeholder logo (right cl</w:t>
                      </w:r>
                      <w:r w:rsidR="002151B4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ck&gt;change picture) with your logo</w:t>
                      </w:r>
                      <w:r w:rsidR="000500BC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7494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A1D4CE" wp14:editId="3C5A518E">
                <wp:simplePos x="0" y="0"/>
                <wp:positionH relativeFrom="column">
                  <wp:posOffset>5120640</wp:posOffset>
                </wp:positionH>
                <wp:positionV relativeFrom="paragraph">
                  <wp:posOffset>549427</wp:posOffset>
                </wp:positionV>
                <wp:extent cx="1156335" cy="864870"/>
                <wp:effectExtent l="12700" t="12700" r="12065" b="11430"/>
                <wp:wrapNone/>
                <wp:docPr id="474668148" name="Rounded Rectangle 47466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864870"/>
                        </a:xfrm>
                        <a:prstGeom prst="roundRect">
                          <a:avLst>
                            <a:gd name="adj" fmla="val 4468"/>
                          </a:avLst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oundrect w14:anchorId="32D15D1A" id="Rounded Rectangle 474668148" o:spid="_x0000_s1026" style="position:absolute;margin-left:403.2pt;margin-top:43.25pt;width:91.05pt;height:68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" filled="f" strokecolor="#ed7d31 [3205]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30CC30" wp14:editId="717BC30C">
            <wp:simplePos x="0" y="0"/>
            <wp:positionH relativeFrom="column">
              <wp:posOffset>-326390</wp:posOffset>
            </wp:positionH>
            <wp:positionV relativeFrom="page">
              <wp:posOffset>3433743</wp:posOffset>
            </wp:positionV>
            <wp:extent cx="6604000" cy="2313305"/>
            <wp:effectExtent l="228600" t="76200" r="228600" b="379095"/>
            <wp:wrapTopAndBottom/>
            <wp:docPr id="275565520" name="Picture 27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6552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313305"/>
                    </a:xfrm>
                    <a:prstGeom prst="rect">
                      <a:avLst/>
                    </a:prstGeom>
                    <a:effectLst>
                      <a:outerShdw blurRad="381000" dist="154935" dir="5400000" algn="t" rotWithShape="0">
                        <a:prstClr val="black">
                          <a:alpha val="12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EB">
        <w:rPr>
          <w:rFonts w:ascii="Arial" w:eastAsia="Times New Roman" w:hAnsi="Arial" w:cs="Arial"/>
          <w:b/>
          <w:bCs/>
          <w:noProof/>
          <w:color w:val="000000" w:themeColor="text1"/>
          <w:kern w:val="36"/>
          <w:sz w:val="36"/>
          <w:szCs w:val="36"/>
        </w:rPr>
        <w:drawing>
          <wp:anchor distT="0" distB="0" distL="114300" distR="114300" simplePos="0" relativeHeight="251658245" behindDoc="0" locked="0" layoutInCell="1" allowOverlap="1" wp14:anchorId="64E22494" wp14:editId="6E4B784C">
            <wp:simplePos x="0" y="0"/>
            <wp:positionH relativeFrom="column">
              <wp:posOffset>2062480</wp:posOffset>
            </wp:positionH>
            <wp:positionV relativeFrom="page">
              <wp:posOffset>7379335</wp:posOffset>
            </wp:positionV>
            <wp:extent cx="1818005" cy="228600"/>
            <wp:effectExtent l="0" t="0" r="0" b="0"/>
            <wp:wrapTopAndBottom/>
            <wp:docPr id="1081726367" name="Picture 108172636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6367" name="Picture 9" descr="A blue text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C80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14:ligatures w14:val="none"/>
        </w:rPr>
        <w:br w:type="page"/>
      </w:r>
      <w:r w:rsidR="0080348E" w:rsidRPr="0080348E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14:ligatures w14:val="none"/>
        </w:rPr>
        <w:lastRenderedPageBreak/>
        <w:t>Step-by-step enrollment process</w:t>
      </w:r>
    </w:p>
    <w:p w14:paraId="2E08557A" w14:textId="511ED223" w:rsidR="0080348E" w:rsidRDefault="0080348E" w:rsidP="0080348E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417D20AF" w14:textId="121DE302" w:rsidR="0080348E" w:rsidRPr="0080348E" w:rsidRDefault="0080348E" w:rsidP="00CE4EC3">
      <w:pPr>
        <w:shd w:val="clear" w:color="auto" w:fill="FFFFFF"/>
        <w:spacing w:after="240"/>
        <w:ind w:left="615"/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</w:pPr>
      <w:r w:rsidRPr="0080348E"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  <w:t>STEP 1</w:t>
      </w:r>
    </w:p>
    <w:p w14:paraId="4BA3E6A5" w14:textId="0DB7CF9D" w:rsidR="00CE4EC3" w:rsidRDefault="00671C80" w:rsidP="00CE4EC3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80348E">
        <w:rPr>
          <w:noProof/>
          <w:sz w:val="21"/>
          <w:szCs w:val="21"/>
        </w:rPr>
        <w:drawing>
          <wp:anchor distT="0" distB="0" distL="114300" distR="114300" simplePos="0" relativeHeight="251658242" behindDoc="0" locked="0" layoutInCell="1" allowOverlap="1" wp14:anchorId="4D3C6B92" wp14:editId="1DDA4D3C">
            <wp:simplePos x="0" y="0"/>
            <wp:positionH relativeFrom="column">
              <wp:posOffset>683895</wp:posOffset>
            </wp:positionH>
            <wp:positionV relativeFrom="paragraph">
              <wp:posOffset>641985</wp:posOffset>
            </wp:positionV>
            <wp:extent cx="4572000" cy="2479264"/>
            <wp:effectExtent l="241300" t="76200" r="241300" b="391160"/>
            <wp:wrapTopAndBottom/>
            <wp:docPr id="1842562945" name="Picture 184256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6294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8" b="8082"/>
                    <a:stretch/>
                  </pic:blipFill>
                  <pic:spPr bwMode="auto">
                    <a:xfrm>
                      <a:off x="0" y="0"/>
                      <a:ext cx="4572000" cy="24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0" dist="152400" dir="5400000" algn="t" rotWithShape="0">
                        <a:prstClr val="black">
                          <a:alpha val="12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83">
        <w:rPr>
          <w:noProof/>
          <w:sz w:val="21"/>
          <w:szCs w:val="21"/>
        </w:rPr>
        <w:t>Click</w:t>
      </w:r>
      <w:r w:rsidR="0080348E" w:rsidRPr="0080348E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on Autobooks</w:t>
      </w:r>
      <w:r w:rsidR="004600F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80348E" w:rsidRPr="0080348E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within online banking. The Terms and Conditions will display and allow </w:t>
      </w:r>
      <w:r w:rsidR="003A4C83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="0080348E" w:rsidRPr="0080348E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to select which checking account </w:t>
      </w:r>
      <w:r w:rsidR="003A4C83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="0080348E" w:rsidRPr="0080348E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wish to deposit funds (if </w:t>
      </w:r>
      <w:r w:rsidR="003A4C83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 have</w:t>
      </w:r>
      <w:r w:rsidR="0080348E" w:rsidRPr="0080348E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more than one checking account).</w:t>
      </w:r>
    </w:p>
    <w:p w14:paraId="41DE373C" w14:textId="4E6FB82E" w:rsidR="00671C80" w:rsidRPr="00671C80" w:rsidRDefault="00671C80" w:rsidP="00671C80">
      <w:pPr>
        <w:shd w:val="clear" w:color="auto" w:fill="FFFFFF"/>
        <w:spacing w:after="240"/>
        <w:ind w:left="615"/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</w:pPr>
      <w:r w:rsidRPr="00671C80"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  <w:t>STEP 2</w:t>
      </w:r>
    </w:p>
    <w:p w14:paraId="639400E4" w14:textId="5FA477ED" w:rsidR="00671C80" w:rsidRDefault="00E746AA" w:rsidP="00671C80">
      <w:pPr>
        <w:shd w:val="clear" w:color="auto" w:fill="FFFFFF"/>
        <w:ind w:left="615"/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</w:pPr>
      <w:r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  <w:t>You</w:t>
      </w:r>
      <w:r w:rsidR="00671C80" w:rsidRPr="00671C8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will be taken to a short tutorial. </w:t>
      </w:r>
      <w:r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="00671C80" w:rsidRPr="00671C8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can choose to create an invoice or access </w:t>
      </w:r>
      <w:r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your</w:t>
      </w:r>
      <w:r w:rsidR="00671C80" w:rsidRPr="00671C8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payment </w:t>
      </w:r>
      <w:r w:rsidR="00F73565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link</w:t>
      </w:r>
      <w:r w:rsidR="00671C80" w:rsidRPr="00671C8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.</w:t>
      </w:r>
      <w:r w:rsidR="00671C80" w:rsidRPr="00671C80"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  <w:t xml:space="preserve"> </w:t>
      </w:r>
    </w:p>
    <w:p w14:paraId="2D6773D6" w14:textId="02C3DD5B" w:rsidR="002C6FEB" w:rsidRDefault="00F73565" w:rsidP="00671C80">
      <w:pPr>
        <w:shd w:val="clear" w:color="auto" w:fill="FFFFFF"/>
        <w:ind w:left="615"/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</w:pPr>
      <w:r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39997BCB" wp14:editId="79976CD6">
            <wp:simplePos x="0" y="0"/>
            <wp:positionH relativeFrom="column">
              <wp:posOffset>679450</wp:posOffset>
            </wp:positionH>
            <wp:positionV relativeFrom="paragraph">
              <wp:posOffset>243205</wp:posOffset>
            </wp:positionV>
            <wp:extent cx="4572000" cy="2449830"/>
            <wp:effectExtent l="241300" t="88900" r="228600" b="394970"/>
            <wp:wrapTopAndBottom/>
            <wp:docPr id="1215326488" name="Picture 121532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26488" name="Picture 12153264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6" b="1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0" dist="152400" dir="5400000" algn="t" rotWithShape="0">
                        <a:prstClr val="black">
                          <a:alpha val="12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4372" w14:textId="77777777" w:rsidR="00315C0D" w:rsidRDefault="00315C0D" w:rsidP="006128A1">
      <w:pPr>
        <w:shd w:val="clear" w:color="auto" w:fill="FFFFFF"/>
        <w:spacing w:after="240"/>
        <w:ind w:left="615"/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</w:pPr>
    </w:p>
    <w:p w14:paraId="673F9CD1" w14:textId="14EB943A" w:rsidR="006128A1" w:rsidRPr="006128A1" w:rsidRDefault="006128A1" w:rsidP="006128A1">
      <w:pPr>
        <w:shd w:val="clear" w:color="auto" w:fill="FFFFFF"/>
        <w:spacing w:after="240"/>
        <w:ind w:left="615"/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</w:pPr>
      <w:r w:rsidRPr="006128A1"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  <w:lastRenderedPageBreak/>
        <w:t>STEP 3</w:t>
      </w:r>
    </w:p>
    <w:p w14:paraId="77F5759E" w14:textId="43999A49" w:rsidR="002C6FEB" w:rsidRDefault="000500BC" w:rsidP="006128A1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  <w:drawing>
          <wp:anchor distT="0" distB="0" distL="114300" distR="114300" simplePos="0" relativeHeight="251658247" behindDoc="0" locked="0" layoutInCell="1" allowOverlap="1" wp14:anchorId="55786222" wp14:editId="5A57B306">
            <wp:simplePos x="0" y="0"/>
            <wp:positionH relativeFrom="column">
              <wp:posOffset>685165</wp:posOffset>
            </wp:positionH>
            <wp:positionV relativeFrom="paragraph">
              <wp:posOffset>563245</wp:posOffset>
            </wp:positionV>
            <wp:extent cx="4572000" cy="2584450"/>
            <wp:effectExtent l="228600" t="88900" r="228600" b="400050"/>
            <wp:wrapTopAndBottom/>
            <wp:docPr id="2133268929" name="Picture 213326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68929" name="Picture 21332689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0" dist="152400" dir="5400000" algn="t" rotWithShape="0">
                        <a:prstClr val="black">
                          <a:alpha val="12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If Autobooks is missing key data for </w:t>
      </w:r>
      <w:r w:rsidR="005712B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your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business</w:t>
      </w:r>
      <w:r w:rsidR="005712B0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after you complete the tutorial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, </w:t>
      </w:r>
      <w:r w:rsidR="0028021F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this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information </w:t>
      </w:r>
      <w:r w:rsidR="0028021F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will be asked for 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now. Key data </w:t>
      </w:r>
      <w:r w:rsidR="00084C5B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includes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: The </w:t>
      </w:r>
      <w:r w:rsidR="009931D9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owner’s</w:t>
      </w:r>
      <w:r w:rsidR="006128A1" w:rsidRPr="006128A1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name, phone number, date of birth, SSN, or home address of the business and/or business owner.</w:t>
      </w:r>
    </w:p>
    <w:p w14:paraId="5845FA70" w14:textId="5975332A" w:rsidR="000500BC" w:rsidRPr="000500BC" w:rsidRDefault="000500BC" w:rsidP="000500BC">
      <w:pPr>
        <w:shd w:val="clear" w:color="auto" w:fill="FFFFFF"/>
        <w:spacing w:after="240"/>
        <w:ind w:left="615"/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</w:pPr>
      <w:r w:rsidRPr="000500BC">
        <w:rPr>
          <w:rFonts w:ascii="Arial" w:eastAsia="Times New Roman" w:hAnsi="Arial" w:cs="Arial"/>
          <w:b/>
          <w:bCs/>
          <w:color w:val="000000" w:themeColor="text1"/>
          <w:spacing w:val="20"/>
          <w:kern w:val="0"/>
          <w:sz w:val="20"/>
          <w:szCs w:val="20"/>
          <w14:ligatures w14:val="none"/>
        </w:rPr>
        <w:t>STEP 4</w:t>
      </w:r>
    </w:p>
    <w:p w14:paraId="7DA39483" w14:textId="5CEACAC4" w:rsidR="000500BC" w:rsidRDefault="000500B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color w:val="000000" w:themeColor="text1"/>
          <w:kern w:val="0"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45DB7012" wp14:editId="009B2143">
            <wp:simplePos x="0" y="0"/>
            <wp:positionH relativeFrom="column">
              <wp:posOffset>687070</wp:posOffset>
            </wp:positionH>
            <wp:positionV relativeFrom="paragraph">
              <wp:posOffset>679450</wp:posOffset>
            </wp:positionV>
            <wp:extent cx="4572000" cy="2698750"/>
            <wp:effectExtent l="241300" t="88900" r="241300" b="400050"/>
            <wp:wrapTopAndBottom/>
            <wp:docPr id="1921452159" name="Picture 192145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52159" name="Picture 19214521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" b="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0" dist="152400" dir="5400000" algn="t" rotWithShape="0">
                        <a:prstClr val="black">
                          <a:alpha val="12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D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will see a confirmation once the key data has been entered. </w:t>
      </w:r>
      <w:r w:rsidR="009931D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may click away from the key data gathering modal at any time before completion. If </w:t>
      </w:r>
      <w:r w:rsidR="009931D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do click away, there will be a persistent (clickable) reminder message that key data is required for payment processing approval. 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Your 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business cannot process 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your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first payment without providing this information.</w:t>
      </w:r>
    </w:p>
    <w:p w14:paraId="460CCFD4" w14:textId="77777777" w:rsidR="00315C0D" w:rsidRDefault="00315C0D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3B46F108" w14:textId="77777777" w:rsidR="00315C0D" w:rsidRDefault="00315C0D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447F856E" w14:textId="3EF9ED17" w:rsidR="000500BC" w:rsidRDefault="000500B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lastRenderedPageBreak/>
        <w:t xml:space="preserve">Once </w:t>
      </w:r>
      <w:r w:rsidR="00E12C2F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enrollment is 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complete, 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can upgrade 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your 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Autobooks experience with additional features.</w:t>
      </w:r>
    </w:p>
    <w:p w14:paraId="3912AC4A" w14:textId="77777777" w:rsidR="00E12C2F" w:rsidRPr="000500BC" w:rsidRDefault="00E12C2F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75F88525" w14:textId="7187CAAA" w:rsidR="000500BC" w:rsidRDefault="000500B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To add Accounting, </w:t>
      </w:r>
      <w:r w:rsidR="00E12C2F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Financial 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Reporting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,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and other features click the tab labeled “Accounting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.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” </w:t>
      </w:r>
      <w:r w:rsidR="00507D26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will see monthly subscription and processing rate </w:t>
      </w:r>
      <w:r w:rsidR="00A71C53"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information</w:t>
      </w:r>
      <w:r w:rsidR="00A71C53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.</w:t>
      </w:r>
      <w:r w:rsidR="00A71C53"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A71C53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C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lick “Activate Autobooks” to complete </w:t>
      </w:r>
      <w:r w:rsidR="00CF65B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your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upgrade. Once activated, </w:t>
      </w:r>
      <w:r w:rsidR="00CF65B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you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will see the </w:t>
      </w:r>
      <w:r w:rsidR="007B56FD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full</w:t>
      </w:r>
      <w:r w:rsidR="007B56FD"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Pr="000500BC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Autobooks view.</w:t>
      </w:r>
    </w:p>
    <w:p w14:paraId="719C611F" w14:textId="52C41798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618A9423" w14:textId="386C66CE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190B4FCF" w14:textId="47CA0EDD" w:rsidR="00F65527" w:rsidRDefault="002D6E6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2C97165E" wp14:editId="625B1CEE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572000" cy="2483380"/>
            <wp:effectExtent l="0" t="0" r="0" b="6350"/>
            <wp:wrapThrough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hrough>
            <wp:docPr id="1996961634" name="Picture 19969616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61634" name="Picture 1" descr="A screenshot of a compu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3" t="7945"/>
                    <a:stretch/>
                  </pic:blipFill>
                  <pic:spPr bwMode="auto">
                    <a:xfrm>
                      <a:off x="0" y="0"/>
                      <a:ext cx="4572000" cy="24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8260" w14:textId="735F7B23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7F700D52" w14:textId="6A7DC01C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37FC04A0" w14:textId="054E53BE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6ECBBF7F" w14:textId="00633860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3D652340" w14:textId="669078C4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44A13BFE" w14:textId="31A256DA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12E628AF" w14:textId="1672AB85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6BC2F8C9" w14:textId="0BD6878F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276315D5" w14:textId="212313E9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1922D749" w14:textId="41A84230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0A0F0DF5" w14:textId="1213DF41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75C410F5" w14:textId="3D94AD3C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588128F1" w14:textId="2D0BAD2D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126125DE" w14:textId="78D65878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0FE23AA4" w14:textId="658890B2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5883964A" w14:textId="7473C288" w:rsidR="00F65527" w:rsidRDefault="00F65527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553245A6" w14:textId="0627D10B" w:rsidR="002D6E6C" w:rsidRDefault="002D6E6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0B5E570D" w14:textId="0AAEFD6E" w:rsidR="002D6E6C" w:rsidRDefault="002D6E6C" w:rsidP="000500B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</w:p>
    <w:p w14:paraId="6C4EEBFA" w14:textId="4E2C636E" w:rsidR="0038736B" w:rsidRDefault="00D35BF9" w:rsidP="002D6E6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D35BF9"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  <w:t>Upgrade Success Message</w:t>
      </w:r>
    </w:p>
    <w:p w14:paraId="356A9FCC" w14:textId="75CF2624" w:rsidR="0038736B" w:rsidRDefault="000A7B61" w:rsidP="002D6E6C">
      <w:pPr>
        <w:shd w:val="clear" w:color="auto" w:fill="FFFFFF"/>
        <w:ind w:left="615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70947E96" wp14:editId="0D7BA7BA">
            <wp:simplePos x="0" y="0"/>
            <wp:positionH relativeFrom="margin">
              <wp:posOffset>1333527</wp:posOffset>
            </wp:positionH>
            <wp:positionV relativeFrom="margin">
              <wp:posOffset>4251960</wp:posOffset>
            </wp:positionV>
            <wp:extent cx="4023360" cy="3214370"/>
            <wp:effectExtent l="228600" t="88900" r="231140" b="392430"/>
            <wp:wrapSquare wrapText="bothSides"/>
            <wp:docPr id="485965728" name="Picture 4859657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65728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0" dist="152400" dir="5400000" algn="t" rotWithShape="0">
                        <a:prstClr val="black">
                          <a:alpha val="12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AA04A" w14:textId="5B64DEFF" w:rsidR="0038736B" w:rsidRDefault="0038736B" w:rsidP="002D6E6C">
      <w:pPr>
        <w:shd w:val="clear" w:color="auto" w:fill="FFFFFF"/>
        <w:ind w:left="615"/>
      </w:pPr>
    </w:p>
    <w:p w14:paraId="18E4D5BD" w14:textId="77777777" w:rsidR="000A7B61" w:rsidRDefault="000A7B61" w:rsidP="002D6E6C">
      <w:pPr>
        <w:shd w:val="clear" w:color="auto" w:fill="FFFFFF"/>
        <w:ind w:left="615"/>
      </w:pPr>
    </w:p>
    <w:p w14:paraId="73B44115" w14:textId="77777777" w:rsidR="000A7B61" w:rsidRDefault="000A7B61" w:rsidP="002D6E6C">
      <w:pPr>
        <w:shd w:val="clear" w:color="auto" w:fill="FFFFFF"/>
        <w:ind w:left="615"/>
      </w:pPr>
    </w:p>
    <w:p w14:paraId="3E3463E0" w14:textId="77777777" w:rsidR="000A7B61" w:rsidRDefault="000A7B61" w:rsidP="002D6E6C">
      <w:pPr>
        <w:shd w:val="clear" w:color="auto" w:fill="FFFFFF"/>
        <w:ind w:left="615"/>
      </w:pPr>
    </w:p>
    <w:p w14:paraId="4082845A" w14:textId="77777777" w:rsidR="000A7B61" w:rsidRDefault="000A7B61" w:rsidP="002D6E6C">
      <w:pPr>
        <w:shd w:val="clear" w:color="auto" w:fill="FFFFFF"/>
        <w:ind w:left="615"/>
      </w:pPr>
    </w:p>
    <w:p w14:paraId="6DCA77B5" w14:textId="77777777" w:rsidR="000A7B61" w:rsidRDefault="000A7B61" w:rsidP="002D6E6C">
      <w:pPr>
        <w:shd w:val="clear" w:color="auto" w:fill="FFFFFF"/>
        <w:ind w:left="615"/>
      </w:pPr>
    </w:p>
    <w:p w14:paraId="61823995" w14:textId="77777777" w:rsidR="000A7B61" w:rsidRDefault="000A7B61" w:rsidP="002D6E6C">
      <w:pPr>
        <w:shd w:val="clear" w:color="auto" w:fill="FFFFFF"/>
        <w:ind w:left="615"/>
      </w:pPr>
    </w:p>
    <w:p w14:paraId="352D89A5" w14:textId="77777777" w:rsidR="000A7B61" w:rsidRDefault="000A7B61" w:rsidP="002D6E6C">
      <w:pPr>
        <w:shd w:val="clear" w:color="auto" w:fill="FFFFFF"/>
        <w:ind w:left="615"/>
      </w:pPr>
    </w:p>
    <w:p w14:paraId="1F2D1D7D" w14:textId="77777777" w:rsidR="000A7B61" w:rsidRDefault="000A7B61" w:rsidP="002D6E6C">
      <w:pPr>
        <w:shd w:val="clear" w:color="auto" w:fill="FFFFFF"/>
        <w:ind w:left="615"/>
      </w:pPr>
    </w:p>
    <w:p w14:paraId="13AD55B9" w14:textId="77777777" w:rsidR="000A7B61" w:rsidRDefault="000A7B61" w:rsidP="002D6E6C">
      <w:pPr>
        <w:shd w:val="clear" w:color="auto" w:fill="FFFFFF"/>
        <w:ind w:left="615"/>
      </w:pPr>
    </w:p>
    <w:p w14:paraId="52B65635" w14:textId="77777777" w:rsidR="000A7B61" w:rsidRDefault="000A7B61" w:rsidP="002D6E6C">
      <w:pPr>
        <w:shd w:val="clear" w:color="auto" w:fill="FFFFFF"/>
        <w:ind w:left="615"/>
      </w:pPr>
    </w:p>
    <w:p w14:paraId="0B584826" w14:textId="77777777" w:rsidR="000A7B61" w:rsidRDefault="000A7B61" w:rsidP="002D6E6C">
      <w:pPr>
        <w:shd w:val="clear" w:color="auto" w:fill="FFFFFF"/>
        <w:ind w:left="615"/>
      </w:pPr>
    </w:p>
    <w:p w14:paraId="780942AA" w14:textId="77777777" w:rsidR="000A7B61" w:rsidRDefault="000A7B61" w:rsidP="002D6E6C">
      <w:pPr>
        <w:shd w:val="clear" w:color="auto" w:fill="FFFFFF"/>
        <w:ind w:left="615"/>
      </w:pPr>
    </w:p>
    <w:p w14:paraId="633B9A70" w14:textId="77777777" w:rsidR="000A7B61" w:rsidRDefault="000A7B61" w:rsidP="002D6E6C">
      <w:pPr>
        <w:shd w:val="clear" w:color="auto" w:fill="FFFFFF"/>
        <w:ind w:left="615"/>
      </w:pPr>
    </w:p>
    <w:p w14:paraId="0E42A095" w14:textId="77777777" w:rsidR="000A7B61" w:rsidRDefault="000A7B61" w:rsidP="002D6E6C">
      <w:pPr>
        <w:shd w:val="clear" w:color="auto" w:fill="FFFFFF"/>
        <w:ind w:left="615"/>
      </w:pPr>
    </w:p>
    <w:p w14:paraId="178A6BCD" w14:textId="77777777" w:rsidR="000A7B61" w:rsidRDefault="000A7B61" w:rsidP="002D6E6C">
      <w:pPr>
        <w:shd w:val="clear" w:color="auto" w:fill="FFFFFF"/>
        <w:ind w:left="615"/>
      </w:pPr>
    </w:p>
    <w:p w14:paraId="3290C1FA" w14:textId="77777777" w:rsidR="000A7B61" w:rsidRDefault="000A7B61" w:rsidP="002D6E6C">
      <w:pPr>
        <w:shd w:val="clear" w:color="auto" w:fill="FFFFFF"/>
        <w:ind w:left="615"/>
      </w:pPr>
    </w:p>
    <w:p w14:paraId="614AFAE7" w14:textId="77777777" w:rsidR="000A7B61" w:rsidRDefault="000A7B61" w:rsidP="002D6E6C">
      <w:pPr>
        <w:shd w:val="clear" w:color="auto" w:fill="FFFFFF"/>
        <w:ind w:left="615"/>
      </w:pPr>
    </w:p>
    <w:p w14:paraId="35FCC608" w14:textId="77777777" w:rsidR="000A7B61" w:rsidRDefault="000A7B61" w:rsidP="002D6E6C">
      <w:pPr>
        <w:shd w:val="clear" w:color="auto" w:fill="FFFFFF"/>
        <w:ind w:left="615"/>
      </w:pPr>
    </w:p>
    <w:p w14:paraId="1B5122A9" w14:textId="77777777" w:rsidR="000A7B61" w:rsidRDefault="000A7B61" w:rsidP="002D6E6C">
      <w:pPr>
        <w:shd w:val="clear" w:color="auto" w:fill="FFFFFF"/>
        <w:ind w:left="615"/>
      </w:pPr>
    </w:p>
    <w:p w14:paraId="204CAAB5" w14:textId="77777777" w:rsidR="000A7B61" w:rsidRDefault="000A7B61">
      <w:r>
        <w:br w:type="page"/>
      </w:r>
    </w:p>
    <w:p w14:paraId="256C1DD0" w14:textId="4F62E735" w:rsidR="000A7B61" w:rsidRDefault="00826363" w:rsidP="002D6E6C">
      <w:pPr>
        <w:shd w:val="clear" w:color="auto" w:fill="FFFFFF"/>
        <w:ind w:left="615"/>
      </w:pPr>
      <w:r>
        <w:lastRenderedPageBreak/>
        <w:t>Full</w:t>
      </w:r>
      <w:r w:rsidR="000A7B61">
        <w:t>y Upgraded Autobooks view</w:t>
      </w:r>
    </w:p>
    <w:p w14:paraId="3A1245FC" w14:textId="77777777" w:rsidR="000A7B61" w:rsidRDefault="000A7B61" w:rsidP="002D6E6C">
      <w:pPr>
        <w:shd w:val="clear" w:color="auto" w:fill="FFFFFF"/>
        <w:ind w:left="615"/>
      </w:pPr>
    </w:p>
    <w:p w14:paraId="3083C4FC" w14:textId="7AA41EB0" w:rsidR="00315C0D" w:rsidRPr="0080348E" w:rsidRDefault="00DE017B" w:rsidP="002D6E6C">
      <w:pPr>
        <w:shd w:val="clear" w:color="auto" w:fill="FFFFFF"/>
        <w:ind w:left="615"/>
        <w:rPr>
          <w:rFonts w:ascii="Arial" w:eastAsia="Times New Roman" w:hAnsi="Arial" w:cs="Arial"/>
          <w:color w:val="000000" w:themeColor="text1"/>
          <w:kern w:val="0"/>
          <w:sz w:val="20"/>
          <w:szCs w:val="20"/>
          <w14:ligatures w14:val="none"/>
        </w:rPr>
      </w:pPr>
      <w:r w:rsidRPr="00DE017B">
        <w:drawing>
          <wp:inline distT="0" distB="0" distL="0" distR="0" wp14:anchorId="048B3FB2" wp14:editId="0C0D7A46">
            <wp:extent cx="4572000" cy="2905195"/>
            <wp:effectExtent l="152400" t="152400" r="355600" b="358775"/>
            <wp:docPr id="192027672" name="Picture 19202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7672" name="Picture 1920276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5C0D">
        <w:fldChar w:fldCharType="begin"/>
      </w:r>
      <w:r w:rsidR="00315C0D">
        <w:instrText xml:space="preserve"> INCLUDEPICTURE "https://banking-help.autobooks.co/hs-fs/hubfs/AutobooksUpgrade-SuccessMessage-jpg.jpeg?width=500&amp;height=399&amp;name=AutobooksUpgrade-SuccessMessage-jpg.jpeg" \* MERGEFORMATINET </w:instrText>
      </w:r>
      <w:r w:rsidR="00415182">
        <w:fldChar w:fldCharType="separate"/>
      </w:r>
      <w:r w:rsidR="00315C0D">
        <w:fldChar w:fldCharType="end"/>
      </w:r>
      <w:r w:rsidR="00315C0D">
        <w:fldChar w:fldCharType="begin"/>
      </w:r>
      <w:r w:rsidR="00315C0D">
        <w:instrText xml:space="preserve"> INCLUDEPICTURE "https://banking-help.autobooks.co/hs-fs/hubfs/AutobooksUpgrade-Info_Modal-jpg.jpeg?width=1000&amp;height=634&amp;name=AutobooksUpgrade-Info_Modal-jpg.jpeg" \* MERGEFORMATINET </w:instrText>
      </w:r>
      <w:r w:rsidR="00415182">
        <w:fldChar w:fldCharType="separate"/>
      </w:r>
      <w:r w:rsidR="00315C0D">
        <w:fldChar w:fldCharType="end"/>
      </w:r>
    </w:p>
    <w:sectPr w:rsidR="00315C0D" w:rsidRPr="00803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E33BB2D-A471-8646-BF73-C4AB11ABE8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B4DD79-8710-854C-819E-2C817E809195}"/>
    <w:embedBold r:id="rId3" w:fontKey="{03A76563-088E-034A-A9B8-5B16C2AE2A08}"/>
    <w:embedItalic r:id="rId4" w:fontKey="{05E9C96C-C24D-1540-A633-C634E0C29A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DD61AF3-CE21-D44C-9B97-B57EA3C283F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D07FDE9-DFA2-7E44-B371-DA90159448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07DC201-1053-234B-AFEE-704A079CEC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9103631-0297-8D4A-B1CC-EF1E31463052}"/>
    <w:embedBold r:id="rId9" w:fontKey="{4FFF469A-B6DC-474F-AE12-597EB6C30D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EFB631A-487B-974D-971A-C0AFBA8ADEEF}"/>
    <w:embedItalic r:id="rId11" w:fontKey="{0F2741C7-F944-4149-9C71-7842E0DE9B6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3E2"/>
    <w:multiLevelType w:val="multilevel"/>
    <w:tmpl w:val="5B16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FA5B2B"/>
    <w:multiLevelType w:val="hybridMultilevel"/>
    <w:tmpl w:val="A1D4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C0516"/>
    <w:multiLevelType w:val="hybridMultilevel"/>
    <w:tmpl w:val="9AD09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55250"/>
    <w:multiLevelType w:val="multilevel"/>
    <w:tmpl w:val="035C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33202071">
    <w:abstractNumId w:val="0"/>
  </w:num>
  <w:num w:numId="2" w16cid:durableId="838623280">
    <w:abstractNumId w:val="3"/>
  </w:num>
  <w:num w:numId="3" w16cid:durableId="1366710822">
    <w:abstractNumId w:val="2"/>
  </w:num>
  <w:num w:numId="4" w16cid:durableId="643585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61"/>
    <w:rsid w:val="0003686D"/>
    <w:rsid w:val="000500BC"/>
    <w:rsid w:val="00084C5B"/>
    <w:rsid w:val="000A7B61"/>
    <w:rsid w:val="000D360E"/>
    <w:rsid w:val="000D4BA2"/>
    <w:rsid w:val="00101A4D"/>
    <w:rsid w:val="00114604"/>
    <w:rsid w:val="00122C4B"/>
    <w:rsid w:val="00187630"/>
    <w:rsid w:val="001B57BA"/>
    <w:rsid w:val="001D1973"/>
    <w:rsid w:val="002151B4"/>
    <w:rsid w:val="00274E08"/>
    <w:rsid w:val="0028021F"/>
    <w:rsid w:val="002C6FEB"/>
    <w:rsid w:val="002D6E6C"/>
    <w:rsid w:val="00315C0D"/>
    <w:rsid w:val="0038736B"/>
    <w:rsid w:val="003A4C83"/>
    <w:rsid w:val="003B301B"/>
    <w:rsid w:val="003F35F3"/>
    <w:rsid w:val="003F5552"/>
    <w:rsid w:val="00415182"/>
    <w:rsid w:val="004600F0"/>
    <w:rsid w:val="00487761"/>
    <w:rsid w:val="00497EC0"/>
    <w:rsid w:val="00507D26"/>
    <w:rsid w:val="005712B0"/>
    <w:rsid w:val="00571D8B"/>
    <w:rsid w:val="00583093"/>
    <w:rsid w:val="005C5572"/>
    <w:rsid w:val="006128A1"/>
    <w:rsid w:val="006650EE"/>
    <w:rsid w:val="00671C80"/>
    <w:rsid w:val="00711E82"/>
    <w:rsid w:val="00795231"/>
    <w:rsid w:val="007B56FD"/>
    <w:rsid w:val="0080348E"/>
    <w:rsid w:val="00826363"/>
    <w:rsid w:val="0085017B"/>
    <w:rsid w:val="00861BB1"/>
    <w:rsid w:val="008D53F2"/>
    <w:rsid w:val="00921221"/>
    <w:rsid w:val="009234EB"/>
    <w:rsid w:val="009569E4"/>
    <w:rsid w:val="009931D9"/>
    <w:rsid w:val="009A6E73"/>
    <w:rsid w:val="00A06C2E"/>
    <w:rsid w:val="00A26ED2"/>
    <w:rsid w:val="00A71C53"/>
    <w:rsid w:val="00B12FAA"/>
    <w:rsid w:val="00B37AD4"/>
    <w:rsid w:val="00BE461D"/>
    <w:rsid w:val="00BE5154"/>
    <w:rsid w:val="00C45BD5"/>
    <w:rsid w:val="00CE4EC3"/>
    <w:rsid w:val="00CE6B65"/>
    <w:rsid w:val="00CF65B9"/>
    <w:rsid w:val="00D26DF5"/>
    <w:rsid w:val="00D35BF9"/>
    <w:rsid w:val="00D63B75"/>
    <w:rsid w:val="00D76D60"/>
    <w:rsid w:val="00D9218E"/>
    <w:rsid w:val="00DC0D68"/>
    <w:rsid w:val="00DE017B"/>
    <w:rsid w:val="00E070A2"/>
    <w:rsid w:val="00E12C2F"/>
    <w:rsid w:val="00E36017"/>
    <w:rsid w:val="00E61FDD"/>
    <w:rsid w:val="00E746AA"/>
    <w:rsid w:val="00EE716D"/>
    <w:rsid w:val="00F65527"/>
    <w:rsid w:val="00F73565"/>
    <w:rsid w:val="00F74942"/>
    <w:rsid w:val="00FD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1A585"/>
  <w15:chartTrackingRefBased/>
  <w15:docId w15:val="{6F54366C-6503-AF49-91C2-50E6CB27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34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C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48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scoswrapper">
    <w:name w:val="hs_cos_wrapper"/>
    <w:basedOn w:val="DefaultParagraphFont"/>
    <w:rsid w:val="0080348E"/>
  </w:style>
  <w:style w:type="character" w:customStyle="1" w:styleId="Heading4Char">
    <w:name w:val="Heading 4 Char"/>
    <w:basedOn w:val="DefaultParagraphFont"/>
    <w:link w:val="Heading4"/>
    <w:uiPriority w:val="9"/>
    <w:semiHidden/>
    <w:rsid w:val="00671C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2C6FEB"/>
    <w:pPr>
      <w:ind w:left="720"/>
      <w:contextualSpacing/>
    </w:pPr>
  </w:style>
  <w:style w:type="paragraph" w:styleId="Revision">
    <w:name w:val="Revision"/>
    <w:hidden/>
    <w:uiPriority w:val="99"/>
    <w:semiHidden/>
    <w:rsid w:val="00497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305E17507AD643953D1A260E1F5FB5" ma:contentTypeVersion="23" ma:contentTypeDescription="Create a new document." ma:contentTypeScope="" ma:versionID="7aac9f92e5446dda8561de79e524e6c7">
  <xsd:schema xmlns:xsd="http://www.w3.org/2001/XMLSchema" xmlns:xs="http://www.w3.org/2001/XMLSchema" xmlns:p="http://schemas.microsoft.com/office/2006/metadata/properties" xmlns:ns1="http://schemas.microsoft.com/sharepoint/v3" xmlns:ns2="afcef262-71b7-4e7a-a0c0-611469eabd44" xmlns:ns3="1594e78f-b99b-46c6-8b7d-7a3689949b59" targetNamespace="http://schemas.microsoft.com/office/2006/metadata/properties" ma:root="true" ma:fieldsID="3e0bb35a842ef638996dbcdffa1b82db" ns1:_="" ns2:_="" ns3:_="">
    <xsd:import namespace="http://schemas.microsoft.com/sharepoint/v3"/>
    <xsd:import namespace="afcef262-71b7-4e7a-a0c0-611469eabd44"/>
    <xsd:import namespace="1594e78f-b99b-46c6-8b7d-7a3689949b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ef262-71b7-4e7a-a0c0-611469eabd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04e100b9-66fd-49e5-9e03-04fff7a0d6bf}" ma:internalName="TaxCatchAll" ma:showField="CatchAllData" ma:web="afcef262-71b7-4e7a-a0c0-611469eabd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4e78f-b99b-46c6-8b7d-7a3689949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183e4f8f-05f7-4d0c-9e58-14bf367f9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594e78f-b99b-46c6-8b7d-7a3689949b59">
      <Terms xmlns="http://schemas.microsoft.com/office/infopath/2007/PartnerControls"/>
    </lcf76f155ced4ddcb4097134ff3c332f>
    <_ip_UnifiedCompliancePolicyProperties xmlns="http://schemas.microsoft.com/sharepoint/v3" xsi:nil="true"/>
    <TaxCatchAll xmlns="afcef262-71b7-4e7a-a0c0-611469eabd44" xsi:nil="true"/>
  </documentManagement>
</p:properties>
</file>

<file path=customXml/itemProps1.xml><?xml version="1.0" encoding="utf-8"?>
<ds:datastoreItem xmlns:ds="http://schemas.openxmlformats.org/officeDocument/2006/customXml" ds:itemID="{A01541A4-EA3B-4D88-AD7E-F17A719D3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15BCA-CB35-4C8A-9CDC-96A8ED429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cef262-71b7-4e7a-a0c0-611469eabd44"/>
    <ds:schemaRef ds:uri="1594e78f-b99b-46c6-8b7d-7a3689949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F743DF-4EA7-48F8-8A2D-DF2524B03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594e78f-b99b-46c6-8b7d-7a3689949b59"/>
    <ds:schemaRef ds:uri="afcef262-71b7-4e7a-a0c0-611469eabd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Bianchi</dc:creator>
  <cp:keywords/>
  <dc:description/>
  <cp:lastModifiedBy>Kim Reher</cp:lastModifiedBy>
  <cp:revision>2</cp:revision>
  <dcterms:created xsi:type="dcterms:W3CDTF">2023-08-16T15:02:00Z</dcterms:created>
  <dcterms:modified xsi:type="dcterms:W3CDTF">2023-08-16T15:02:00Z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0x010100DC305E17507AD643953D1A260E1F5FB5</vt:lpwstr>
  </property>
  <property fmtid="{D5CDD505-2E9C-101B-9397-08002B2CF9AE}" pid="3" name="MediaServiceImageTags">
    <vt:lpwstr/>
  </property>
</Properties>
</file>